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022" w:rsidRDefault="007E04A9">
      <w:pPr>
        <w:spacing w:after="314"/>
      </w:pPr>
      <w:r>
        <w:t xml:space="preserve">  </w:t>
      </w:r>
    </w:p>
    <w:p w:rsidR="004F3022" w:rsidRPr="003B6970" w:rsidRDefault="007E04A9" w:rsidP="00424DC1">
      <w:pPr>
        <w:spacing w:after="0"/>
        <w:ind w:left="10" w:right="672" w:hanging="10"/>
        <w:jc w:val="center"/>
        <w:rPr>
          <w:sz w:val="40"/>
          <w:szCs w:val="40"/>
        </w:rPr>
      </w:pPr>
      <w:r w:rsidRPr="003B6970">
        <w:rPr>
          <w:b/>
          <w:sz w:val="40"/>
          <w:szCs w:val="40"/>
        </w:rPr>
        <w:t>The ATLANTA HAWKS</w:t>
      </w:r>
    </w:p>
    <w:p w:rsidR="001D5F35" w:rsidRPr="001D5F35" w:rsidRDefault="000E6EB5" w:rsidP="005101BA">
      <w:pPr>
        <w:spacing w:after="79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3FF909" wp14:editId="5A41A497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247775" cy="1096645"/>
            <wp:effectExtent l="0" t="0" r="9525" b="8255"/>
            <wp:wrapSquare wrapText="bothSides"/>
            <wp:docPr id="131" name="Picture 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488" cy="1101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091C">
        <w:rPr>
          <w:noProof/>
        </w:rPr>
        <w:drawing>
          <wp:inline distT="0" distB="0" distL="0" distR="0">
            <wp:extent cx="1289304" cy="1042416"/>
            <wp:effectExtent l="0" t="0" r="635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wks 2015 image0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304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6C47">
        <w:rPr>
          <w:noProof/>
        </w:rPr>
        <w:drawing>
          <wp:inline distT="0" distB="0" distL="0" distR="0">
            <wp:extent cx="1472184" cy="9784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te Farm Arena Logo statefarm-job-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184" cy="978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022" w:rsidRDefault="007D1F5D" w:rsidP="009D489A">
      <w:pPr>
        <w:spacing w:after="0"/>
        <w:ind w:left="1440" w:right="674" w:firstLine="720"/>
        <w:rPr>
          <w:b/>
          <w:sz w:val="32"/>
        </w:rPr>
      </w:pPr>
      <w:r>
        <w:rPr>
          <w:b/>
          <w:sz w:val="32"/>
        </w:rPr>
        <w:t xml:space="preserve"> </w:t>
      </w:r>
      <w:r w:rsidR="00074B13">
        <w:rPr>
          <w:b/>
          <w:sz w:val="32"/>
        </w:rPr>
        <w:t xml:space="preserve">    </w:t>
      </w:r>
      <w:r>
        <w:rPr>
          <w:b/>
          <w:sz w:val="32"/>
        </w:rPr>
        <w:t xml:space="preserve"> </w:t>
      </w:r>
      <w:r w:rsidR="00424DC1">
        <w:rPr>
          <w:b/>
          <w:sz w:val="32"/>
        </w:rPr>
        <w:t>The Georgia</w:t>
      </w:r>
      <w:r w:rsidR="007E04A9">
        <w:rPr>
          <w:b/>
          <w:sz w:val="32"/>
        </w:rPr>
        <w:t xml:space="preserve"> National Guard Foundation</w:t>
      </w:r>
    </w:p>
    <w:p w:rsidR="000E6EB5" w:rsidRDefault="000E6EB5" w:rsidP="00856C47">
      <w:pPr>
        <w:spacing w:after="0"/>
        <w:ind w:right="608"/>
      </w:pPr>
    </w:p>
    <w:p w:rsidR="005101BA" w:rsidRDefault="002200D9" w:rsidP="005101BA">
      <w:pPr>
        <w:pStyle w:val="PlainText"/>
      </w:pPr>
      <w:r w:rsidRPr="001D5F35">
        <w:rPr>
          <w:rFonts w:ascii="Arial" w:eastAsia="Arial" w:hAnsi="Arial" w:cs="Arial"/>
          <w:b/>
        </w:rPr>
        <w:t>TEAMING UP</w:t>
      </w:r>
      <w:r w:rsidR="00EE24DF" w:rsidRPr="001D5F35">
        <w:rPr>
          <w:rFonts w:ascii="Arial" w:eastAsia="Arial" w:hAnsi="Arial" w:cs="Arial"/>
          <w:b/>
        </w:rPr>
        <w:t xml:space="preserve"> for the </w:t>
      </w:r>
      <w:r w:rsidR="00256E56" w:rsidRPr="001D5F35">
        <w:rPr>
          <w:rFonts w:ascii="Arial" w:eastAsia="Arial" w:hAnsi="Arial" w:cs="Arial"/>
          <w:b/>
        </w:rPr>
        <w:t>2018-2019</w:t>
      </w:r>
      <w:r w:rsidR="00FF6891" w:rsidRPr="001D5F35">
        <w:rPr>
          <w:rFonts w:ascii="Arial" w:eastAsia="Arial" w:hAnsi="Arial" w:cs="Arial"/>
          <w:b/>
        </w:rPr>
        <w:t xml:space="preserve"> Hawks Season</w:t>
      </w:r>
      <w:r w:rsidR="00856C47" w:rsidRPr="001D5F35">
        <w:rPr>
          <w:rFonts w:ascii="Arial" w:eastAsia="Arial" w:hAnsi="Arial" w:cs="Arial"/>
          <w:b/>
        </w:rPr>
        <w:t xml:space="preserve"> a</w:t>
      </w:r>
      <w:r w:rsidR="000E6EB5" w:rsidRPr="001D5F35">
        <w:rPr>
          <w:rFonts w:ascii="Arial" w:eastAsia="Arial" w:hAnsi="Arial" w:cs="Arial"/>
          <w:b/>
        </w:rPr>
        <w:t>t the newly renovated ($192.5 Million)</w:t>
      </w:r>
      <w:r w:rsidR="00256E56" w:rsidRPr="001D5F35">
        <w:rPr>
          <w:rFonts w:ascii="Arial" w:eastAsia="Arial" w:hAnsi="Arial" w:cs="Arial"/>
          <w:b/>
        </w:rPr>
        <w:t xml:space="preserve"> State Farm Arena</w:t>
      </w:r>
      <w:r w:rsidR="00FF6891" w:rsidRPr="001D5F35">
        <w:rPr>
          <w:rFonts w:ascii="Arial" w:eastAsia="Arial" w:hAnsi="Arial" w:cs="Arial"/>
          <w:b/>
        </w:rPr>
        <w:t>!</w:t>
      </w:r>
      <w:r w:rsidR="000E6EB5" w:rsidRPr="001D5F35">
        <w:rPr>
          <w:rFonts w:ascii="Arial" w:eastAsia="Arial" w:hAnsi="Arial" w:cs="Arial"/>
          <w:b/>
        </w:rPr>
        <w:t xml:space="preserve"> </w:t>
      </w:r>
      <w:r w:rsidR="005101BA">
        <w:t>The</w:t>
      </w:r>
      <w:r w:rsidR="005101BA">
        <w:t xml:space="preserve"> </w:t>
      </w:r>
      <w:r w:rsidR="005101BA">
        <w:t>2019</w:t>
      </w:r>
      <w:r w:rsidR="005101BA">
        <w:t xml:space="preserve"> </w:t>
      </w:r>
      <w:r w:rsidR="005101BA">
        <w:t>A</w:t>
      </w:r>
      <w:r w:rsidR="005101BA">
        <w:t xml:space="preserve">tlanta Hawks are back and </w:t>
      </w:r>
      <w:r w:rsidR="005101BA">
        <w:t>winning games left and right! Click the link below to take advantage of exclusive discounts for January – April games. If you do not see the game(s) listed that you are interested in, please contact Luke Wills at</w:t>
      </w:r>
      <w:r w:rsidR="002530D2">
        <w:t xml:space="preserve"> </w:t>
      </w:r>
      <w:r w:rsidR="005101BA">
        <w:t>luke.wills@hawks.com or at</w:t>
      </w:r>
      <w:r w:rsidR="005101BA">
        <w:t xml:space="preserve"> </w:t>
      </w:r>
      <w:r w:rsidR="005101BA">
        <w:t>404-878-3846 to order by phone.</w:t>
      </w:r>
    </w:p>
    <w:p w:rsidR="005101BA" w:rsidRDefault="005101BA" w:rsidP="005101BA">
      <w:pPr>
        <w:pStyle w:val="PlainText"/>
      </w:pPr>
    </w:p>
    <w:p w:rsidR="00110B36" w:rsidRPr="001D638B" w:rsidRDefault="001D638B" w:rsidP="00110B36">
      <w:pPr>
        <w:pStyle w:val="PlainText"/>
        <w:ind w:left="1440" w:firstLine="720"/>
        <w:rPr>
          <w:b/>
        </w:rPr>
      </w:pPr>
      <w:r>
        <w:rPr>
          <w:b/>
        </w:rPr>
        <w:t xml:space="preserve">  </w:t>
      </w:r>
      <w:bookmarkStart w:id="0" w:name="_GoBack"/>
      <w:bookmarkEnd w:id="0"/>
      <w:r w:rsidR="002530D2" w:rsidRPr="001D638B">
        <w:rPr>
          <w:b/>
        </w:rPr>
        <w:t>Please COPY AND PASTE LINK TO YOUR PERSON</w:t>
      </w:r>
      <w:r w:rsidR="00110B36" w:rsidRPr="001D638B">
        <w:rPr>
          <w:b/>
        </w:rPr>
        <w:t>AL COMPUTER:</w:t>
      </w:r>
    </w:p>
    <w:p w:rsidR="005101BA" w:rsidRPr="001D638B" w:rsidRDefault="00110B36" w:rsidP="00110B36">
      <w:pPr>
        <w:pStyle w:val="PlainText"/>
        <w:ind w:left="2160"/>
        <w:rPr>
          <w:b/>
        </w:rPr>
      </w:pPr>
      <w:r w:rsidRPr="001D638B">
        <w:rPr>
          <w:b/>
        </w:rPr>
        <w:t xml:space="preserve">       </w:t>
      </w:r>
      <w:proofErr w:type="gramStart"/>
      <w:r w:rsidR="005101BA" w:rsidRPr="001D638B">
        <w:rPr>
          <w:b/>
        </w:rPr>
        <w:t>hawks.com/</w:t>
      </w:r>
      <w:proofErr w:type="spellStart"/>
      <w:r w:rsidR="005101BA" w:rsidRPr="001D638B">
        <w:rPr>
          <w:b/>
        </w:rPr>
        <w:t>gaguardfamily</w:t>
      </w:r>
      <w:proofErr w:type="spellEnd"/>
      <w:proofErr w:type="gramEnd"/>
      <w:r w:rsidR="00074B13" w:rsidRPr="001D638B">
        <w:rPr>
          <w:b/>
        </w:rPr>
        <w:t xml:space="preserve"> </w:t>
      </w:r>
      <w:r w:rsidR="005101BA" w:rsidRPr="001D638B">
        <w:rPr>
          <w:b/>
        </w:rPr>
        <w:t xml:space="preserve"> </w:t>
      </w:r>
      <w:r w:rsidR="001D638B">
        <w:rPr>
          <w:b/>
        </w:rPr>
        <w:t xml:space="preserve"> </w:t>
      </w:r>
      <w:r w:rsidR="005101BA" w:rsidRPr="001D638B">
        <w:rPr>
          <w:b/>
        </w:rPr>
        <w:t>&lt; hawks.com/</w:t>
      </w:r>
      <w:proofErr w:type="spellStart"/>
      <w:r w:rsidR="005101BA" w:rsidRPr="001D638B">
        <w:rPr>
          <w:b/>
        </w:rPr>
        <w:t>gaguardfamily</w:t>
      </w:r>
      <w:proofErr w:type="spellEnd"/>
      <w:r w:rsidR="005101BA" w:rsidRPr="001D638B">
        <w:rPr>
          <w:b/>
        </w:rPr>
        <w:t xml:space="preserve"> &gt; </w:t>
      </w:r>
    </w:p>
    <w:p w:rsidR="005101BA" w:rsidRDefault="005101BA" w:rsidP="005101BA">
      <w:pPr>
        <w:pStyle w:val="PlainText"/>
      </w:pPr>
    </w:p>
    <w:p w:rsidR="005101BA" w:rsidRDefault="005101BA" w:rsidP="005101BA">
      <w:pPr>
        <w:pStyle w:val="PlainText"/>
      </w:pPr>
      <w:r>
        <w:t>Access Code:</w:t>
      </w:r>
      <w:r>
        <w:t xml:space="preserve"> </w:t>
      </w:r>
      <w:r>
        <w:t>GAGUARDFAMILY (Please open the link above from a computer using Google Chrome)</w:t>
      </w:r>
    </w:p>
    <w:p w:rsidR="005101BA" w:rsidRDefault="005101BA" w:rsidP="005101BA">
      <w:pPr>
        <w:pStyle w:val="PlainText"/>
      </w:pPr>
    </w:p>
    <w:p w:rsidR="005101BA" w:rsidRDefault="005101BA" w:rsidP="005101BA">
      <w:pPr>
        <w:pStyle w:val="PlainText"/>
      </w:pPr>
      <w:r>
        <w:t>Ticket prices and availability are subject to change. Tickets do sell out, so order TODAY!</w:t>
      </w:r>
      <w:r>
        <w:t xml:space="preserve">  </w:t>
      </w:r>
      <w:r>
        <w:rPr>
          <w:sz w:val="24"/>
        </w:rPr>
        <w:t>Tickets will sell out, so order TODAY!  Sales are final, no refunds or exchanges</w:t>
      </w:r>
      <w:r>
        <w:rPr>
          <w:sz w:val="24"/>
        </w:rPr>
        <w:t>.</w:t>
      </w:r>
    </w:p>
    <w:p w:rsidR="005101BA" w:rsidRDefault="005101BA" w:rsidP="005101BA">
      <w:pPr>
        <w:pStyle w:val="PlainText"/>
      </w:pPr>
    </w:p>
    <w:p w:rsidR="005101BA" w:rsidRDefault="005101BA" w:rsidP="005101BA">
      <w:pPr>
        <w:pStyle w:val="PlainText"/>
      </w:pPr>
      <w:r>
        <w:t>Interested in sitting closer? Please contact:</w:t>
      </w:r>
    </w:p>
    <w:p w:rsidR="005101BA" w:rsidRDefault="005101BA" w:rsidP="005101BA">
      <w:pPr>
        <w:pStyle w:val="PlainText"/>
      </w:pPr>
      <w:r>
        <w:t xml:space="preserve">Luke Wills | 404-878-3846 | luke.wills@hawks.com &lt; Caution-mailto:ryan.coller@hawks.com &gt; </w:t>
      </w:r>
    </w:p>
    <w:p w:rsidR="005101BA" w:rsidRDefault="005101BA" w:rsidP="00856C47">
      <w:pPr>
        <w:spacing w:after="0"/>
        <w:ind w:right="608"/>
        <w:rPr>
          <w:rFonts w:ascii="Arial" w:eastAsia="Arial" w:hAnsi="Arial" w:cs="Arial"/>
          <w:b/>
        </w:rPr>
      </w:pPr>
    </w:p>
    <w:p w:rsidR="005101BA" w:rsidRDefault="005101BA" w:rsidP="00856C47">
      <w:pPr>
        <w:spacing w:after="0"/>
        <w:ind w:right="608"/>
        <w:rPr>
          <w:rFonts w:ascii="Arial" w:eastAsia="Arial" w:hAnsi="Arial" w:cs="Arial"/>
          <w:b/>
        </w:rPr>
      </w:pPr>
    </w:p>
    <w:p w:rsidR="001D5F35" w:rsidRDefault="000E6EB5" w:rsidP="00856C47">
      <w:pPr>
        <w:spacing w:after="0"/>
        <w:ind w:right="608"/>
        <w:rPr>
          <w:rFonts w:ascii="Arial" w:eastAsia="Arial" w:hAnsi="Arial" w:cs="Arial"/>
          <w:b/>
        </w:rPr>
      </w:pPr>
      <w:r w:rsidRPr="001D5F35">
        <w:rPr>
          <w:rFonts w:ascii="Arial" w:eastAsia="Arial" w:hAnsi="Arial" w:cs="Arial"/>
          <w:b/>
        </w:rPr>
        <w:t>The arena now offers Top</w:t>
      </w:r>
      <w:r w:rsidR="007D1F5D" w:rsidRPr="001D5F35">
        <w:rPr>
          <w:rFonts w:ascii="Arial" w:eastAsia="Arial" w:hAnsi="Arial" w:cs="Arial"/>
          <w:b/>
        </w:rPr>
        <w:t>Golf Swing S</w:t>
      </w:r>
      <w:r w:rsidRPr="001D5F35">
        <w:rPr>
          <w:rFonts w:ascii="Arial" w:eastAsia="Arial" w:hAnsi="Arial" w:cs="Arial"/>
          <w:b/>
        </w:rPr>
        <w:t xml:space="preserve">uites, Courtside Club/Bar, Zac Brown Social Club, </w:t>
      </w:r>
      <w:r w:rsidR="0017058E" w:rsidRPr="001D5F35">
        <w:rPr>
          <w:rFonts w:ascii="Arial" w:eastAsia="Arial" w:hAnsi="Arial" w:cs="Arial"/>
          <w:b/>
        </w:rPr>
        <w:t xml:space="preserve">The Swag Shop, </w:t>
      </w:r>
      <w:r w:rsidRPr="001D5F35">
        <w:rPr>
          <w:rFonts w:ascii="Arial" w:eastAsia="Arial" w:hAnsi="Arial" w:cs="Arial"/>
          <w:b/>
        </w:rPr>
        <w:t>Beer Hall, CFA Fan Zone</w:t>
      </w:r>
      <w:r w:rsidR="0017058E" w:rsidRPr="001D5F35">
        <w:rPr>
          <w:rFonts w:ascii="Arial" w:eastAsia="Arial" w:hAnsi="Arial" w:cs="Arial"/>
          <w:b/>
        </w:rPr>
        <w:t>, new dining options</w:t>
      </w:r>
      <w:r w:rsidRPr="001D5F35">
        <w:rPr>
          <w:rFonts w:ascii="Arial" w:eastAsia="Arial" w:hAnsi="Arial" w:cs="Arial"/>
          <w:b/>
        </w:rPr>
        <w:t xml:space="preserve"> and 12,500 renovated seats with extra </w:t>
      </w:r>
      <w:proofErr w:type="gramStart"/>
      <w:r w:rsidRPr="001D5F35">
        <w:rPr>
          <w:rFonts w:ascii="Arial" w:eastAsia="Arial" w:hAnsi="Arial" w:cs="Arial"/>
          <w:b/>
        </w:rPr>
        <w:t>legroom</w:t>
      </w:r>
      <w:proofErr w:type="gramEnd"/>
      <w:r w:rsidRPr="001D5F35">
        <w:rPr>
          <w:rFonts w:ascii="Arial" w:eastAsia="Arial" w:hAnsi="Arial" w:cs="Arial"/>
          <w:b/>
        </w:rPr>
        <w:t xml:space="preserve"> and cup holders!</w:t>
      </w:r>
    </w:p>
    <w:p w:rsidR="001D5F35" w:rsidRPr="001D5F35" w:rsidRDefault="001D5F35" w:rsidP="00856C47">
      <w:pPr>
        <w:spacing w:after="0"/>
        <w:ind w:right="608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173990</wp:posOffset>
            </wp:positionV>
            <wp:extent cx="2657475" cy="1846580"/>
            <wp:effectExtent l="0" t="0" r="9525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wks Rookies 201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D5F35" w:rsidRDefault="001D5F35" w:rsidP="001D5F35">
      <w:pPr>
        <w:spacing w:after="0"/>
        <w:ind w:right="608"/>
        <w:rPr>
          <w:rFonts w:ascii="Arial" w:eastAsia="Arial" w:hAnsi="Arial" w:cs="Arial"/>
          <w:b/>
          <w:sz w:val="24"/>
          <w:szCs w:val="24"/>
        </w:rPr>
      </w:pPr>
    </w:p>
    <w:p w:rsidR="001D5F35" w:rsidRDefault="001D5F35" w:rsidP="001D5F35">
      <w:pPr>
        <w:spacing w:after="0"/>
        <w:ind w:right="608"/>
        <w:rPr>
          <w:rFonts w:ascii="Arial" w:eastAsia="Arial" w:hAnsi="Arial" w:cs="Arial"/>
          <w:b/>
          <w:sz w:val="24"/>
          <w:szCs w:val="24"/>
        </w:rPr>
      </w:pPr>
    </w:p>
    <w:p w:rsidR="001D5F35" w:rsidRDefault="001D5F35" w:rsidP="001D5F35">
      <w:pPr>
        <w:spacing w:after="0"/>
        <w:ind w:right="608"/>
        <w:rPr>
          <w:rFonts w:ascii="Arial" w:eastAsia="Arial" w:hAnsi="Arial" w:cs="Arial"/>
          <w:b/>
          <w:sz w:val="24"/>
          <w:szCs w:val="24"/>
        </w:rPr>
      </w:pPr>
    </w:p>
    <w:p w:rsidR="001D5F35" w:rsidRDefault="001D5F35" w:rsidP="001D5F35">
      <w:pPr>
        <w:spacing w:after="0"/>
        <w:ind w:right="608"/>
        <w:rPr>
          <w:rFonts w:ascii="Arial" w:eastAsia="Arial" w:hAnsi="Arial" w:cs="Arial"/>
          <w:b/>
          <w:sz w:val="24"/>
          <w:szCs w:val="24"/>
        </w:rPr>
      </w:pPr>
    </w:p>
    <w:p w:rsidR="001D5F35" w:rsidRDefault="001D5F35" w:rsidP="001D5F35">
      <w:pPr>
        <w:spacing w:after="0"/>
        <w:ind w:right="608"/>
        <w:rPr>
          <w:rFonts w:ascii="Arial" w:eastAsia="Arial" w:hAnsi="Arial" w:cs="Arial"/>
          <w:b/>
          <w:sz w:val="24"/>
          <w:szCs w:val="24"/>
        </w:rPr>
      </w:pPr>
    </w:p>
    <w:p w:rsidR="001D5F35" w:rsidRDefault="001D5F35" w:rsidP="001D5F35">
      <w:pPr>
        <w:spacing w:after="0"/>
        <w:ind w:right="608"/>
        <w:rPr>
          <w:rFonts w:ascii="Arial" w:eastAsia="Arial" w:hAnsi="Arial" w:cs="Arial"/>
          <w:b/>
          <w:sz w:val="24"/>
          <w:szCs w:val="24"/>
        </w:rPr>
      </w:pPr>
    </w:p>
    <w:p w:rsidR="001D5F35" w:rsidRDefault="001D5F35" w:rsidP="001D5F35">
      <w:pPr>
        <w:spacing w:after="0"/>
        <w:ind w:right="608"/>
        <w:rPr>
          <w:rFonts w:ascii="Arial" w:eastAsia="Arial" w:hAnsi="Arial" w:cs="Arial"/>
          <w:b/>
          <w:sz w:val="24"/>
          <w:szCs w:val="24"/>
        </w:rPr>
      </w:pPr>
    </w:p>
    <w:p w:rsidR="001D5F35" w:rsidRDefault="001D5F35" w:rsidP="001D5F35">
      <w:pPr>
        <w:spacing w:after="0"/>
        <w:ind w:right="608"/>
        <w:rPr>
          <w:rFonts w:ascii="Arial" w:eastAsia="Arial" w:hAnsi="Arial" w:cs="Arial"/>
          <w:b/>
          <w:sz w:val="24"/>
          <w:szCs w:val="24"/>
        </w:rPr>
      </w:pPr>
    </w:p>
    <w:p w:rsidR="001D5F35" w:rsidRDefault="001D5F35" w:rsidP="001D5F35">
      <w:pPr>
        <w:spacing w:after="0"/>
        <w:ind w:right="608"/>
        <w:rPr>
          <w:rFonts w:ascii="Arial" w:eastAsia="Arial" w:hAnsi="Arial" w:cs="Arial"/>
          <w:b/>
          <w:sz w:val="24"/>
          <w:szCs w:val="24"/>
        </w:rPr>
      </w:pPr>
    </w:p>
    <w:p w:rsidR="001D5F35" w:rsidRDefault="001D5F35" w:rsidP="001D5F35">
      <w:pPr>
        <w:spacing w:after="0"/>
        <w:ind w:right="608"/>
        <w:rPr>
          <w:rFonts w:ascii="Arial" w:eastAsia="Arial" w:hAnsi="Arial" w:cs="Arial"/>
          <w:b/>
          <w:sz w:val="24"/>
          <w:szCs w:val="24"/>
        </w:rPr>
      </w:pPr>
    </w:p>
    <w:p w:rsidR="001D5F35" w:rsidRPr="001D5F35" w:rsidRDefault="001D5F35" w:rsidP="001D5F35">
      <w:pPr>
        <w:spacing w:after="16"/>
        <w:ind w:right="60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Kevin </w:t>
      </w:r>
      <w:proofErr w:type="spellStart"/>
      <w:r>
        <w:rPr>
          <w:b/>
          <w:sz w:val="20"/>
          <w:szCs w:val="20"/>
        </w:rPr>
        <w:t>Huerter</w:t>
      </w:r>
      <w:proofErr w:type="spellEnd"/>
      <w:r>
        <w:rPr>
          <w:b/>
          <w:sz w:val="20"/>
          <w:szCs w:val="20"/>
        </w:rPr>
        <w:t>, Trae Young and Omari Spellman</w:t>
      </w:r>
    </w:p>
    <w:p w:rsidR="004F3022" w:rsidRPr="005101BA" w:rsidRDefault="00FF6891" w:rsidP="005101BA">
      <w:pPr>
        <w:spacing w:after="0"/>
        <w:ind w:right="1105"/>
        <w:jc w:val="center"/>
        <w:rPr>
          <w:b/>
          <w:sz w:val="28"/>
        </w:rPr>
      </w:pPr>
      <w:r>
        <w:rPr>
          <w:b/>
          <w:sz w:val="28"/>
        </w:rPr>
        <w:t xml:space="preserve">   </w:t>
      </w:r>
    </w:p>
    <w:p w:rsidR="00424DC1" w:rsidRDefault="00424DC1" w:rsidP="00424DC1">
      <w:pPr>
        <w:spacing w:after="0"/>
        <w:ind w:left="2160" w:right="3500"/>
        <w:jc w:val="center"/>
        <w:rPr>
          <w:b/>
          <w:color w:val="0563C1"/>
          <w:u w:val="single" w:color="0563C1"/>
        </w:rPr>
      </w:pPr>
    </w:p>
    <w:p w:rsidR="009A2B5B" w:rsidRDefault="001E091C" w:rsidP="00542DEE">
      <w:pPr>
        <w:spacing w:after="0" w:line="240" w:lineRule="auto"/>
        <w:ind w:right="1281"/>
        <w:rPr>
          <w:color w:val="FF0000"/>
          <w:sz w:val="24"/>
        </w:rPr>
      </w:pPr>
      <w:r>
        <w:rPr>
          <w:color w:val="FF0000"/>
          <w:sz w:val="24"/>
        </w:rPr>
        <w:t xml:space="preserve">                           </w:t>
      </w:r>
      <w:r w:rsidR="00542DEE">
        <w:rPr>
          <w:color w:val="FF0000"/>
          <w:sz w:val="24"/>
        </w:rPr>
        <w:t xml:space="preserve"> </w:t>
      </w:r>
      <w:r w:rsidR="009A2B5B">
        <w:rPr>
          <w:color w:val="FF0000"/>
          <w:sz w:val="24"/>
        </w:rPr>
        <w:t>A portion of each ticket purchased through this link will be donated to the</w:t>
      </w:r>
    </w:p>
    <w:p w:rsidR="009A2B5B" w:rsidRDefault="00542DEE" w:rsidP="00542DEE">
      <w:pPr>
        <w:spacing w:after="0" w:line="240" w:lineRule="auto"/>
        <w:ind w:left="1258" w:right="1281"/>
      </w:pPr>
      <w:r>
        <w:rPr>
          <w:color w:val="FF0000"/>
          <w:sz w:val="24"/>
        </w:rPr>
        <w:t xml:space="preserve">                                   </w:t>
      </w:r>
      <w:r w:rsidR="009A2B5B">
        <w:rPr>
          <w:color w:val="FF0000"/>
          <w:sz w:val="24"/>
        </w:rPr>
        <w:t>Georgia National Guard Foundation!</w:t>
      </w:r>
    </w:p>
    <w:p w:rsidR="00424DC1" w:rsidRDefault="00424DC1" w:rsidP="00424DC1">
      <w:pPr>
        <w:spacing w:after="0"/>
        <w:ind w:left="2160" w:right="3500"/>
        <w:jc w:val="center"/>
        <w:rPr>
          <w:b/>
          <w:color w:val="0563C1"/>
          <w:u w:val="single" w:color="0563C1"/>
        </w:rPr>
      </w:pPr>
    </w:p>
    <w:p w:rsidR="00DF46BF" w:rsidRDefault="009A2B5B" w:rsidP="001D5F35">
      <w:pPr>
        <w:spacing w:after="0"/>
        <w:ind w:left="2160" w:right="3500"/>
        <w:jc w:val="center"/>
        <w:rPr>
          <w:b/>
          <w:color w:val="auto"/>
          <w:sz w:val="24"/>
        </w:rPr>
      </w:pPr>
      <w:r>
        <w:rPr>
          <w:b/>
          <w:color w:val="auto"/>
        </w:rPr>
        <w:t xml:space="preserve">          </w:t>
      </w:r>
      <w:r w:rsidR="00424DC1" w:rsidRPr="00B1560A">
        <w:rPr>
          <w:b/>
          <w:color w:val="auto"/>
          <w:sz w:val="24"/>
        </w:rPr>
        <w:t>Thank you for your support!!</w:t>
      </w:r>
    </w:p>
    <w:sectPr w:rsidR="00DF46BF" w:rsidSect="009774D0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022"/>
    <w:rsid w:val="00074B13"/>
    <w:rsid w:val="000E6EB5"/>
    <w:rsid w:val="00110B36"/>
    <w:rsid w:val="0017058E"/>
    <w:rsid w:val="001C3EF3"/>
    <w:rsid w:val="001D5F35"/>
    <w:rsid w:val="001D638B"/>
    <w:rsid w:val="001E091C"/>
    <w:rsid w:val="002200D9"/>
    <w:rsid w:val="0023165D"/>
    <w:rsid w:val="002530D2"/>
    <w:rsid w:val="00256E56"/>
    <w:rsid w:val="00354B75"/>
    <w:rsid w:val="003B6970"/>
    <w:rsid w:val="003F72D4"/>
    <w:rsid w:val="00424DC1"/>
    <w:rsid w:val="00432636"/>
    <w:rsid w:val="004F3022"/>
    <w:rsid w:val="005101BA"/>
    <w:rsid w:val="00542DEE"/>
    <w:rsid w:val="005F563C"/>
    <w:rsid w:val="007D1F5D"/>
    <w:rsid w:val="007E04A9"/>
    <w:rsid w:val="00856C47"/>
    <w:rsid w:val="0090154B"/>
    <w:rsid w:val="009774D0"/>
    <w:rsid w:val="00995CBB"/>
    <w:rsid w:val="009A2B5B"/>
    <w:rsid w:val="009D489A"/>
    <w:rsid w:val="00B1560A"/>
    <w:rsid w:val="00C0161D"/>
    <w:rsid w:val="00C556F4"/>
    <w:rsid w:val="00D46710"/>
    <w:rsid w:val="00DA4AB2"/>
    <w:rsid w:val="00DF46BF"/>
    <w:rsid w:val="00EE24DF"/>
    <w:rsid w:val="00F266B4"/>
    <w:rsid w:val="00FA26C1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A2BBAC-45B2-4DCD-A35A-43E80B35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4DC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C3EF3"/>
    <w:pPr>
      <w:spacing w:after="0" w:line="240" w:lineRule="auto"/>
    </w:pPr>
    <w:rPr>
      <w:rFonts w:eastAsiaTheme="minorHAns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C3EF3"/>
    <w:rPr>
      <w:rFonts w:ascii="Calibri" w:eastAsiaTheme="minorHAns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63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5950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3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9958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7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06516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7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727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6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812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10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96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573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7339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507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959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4348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6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harriet.morgan</dc:creator>
  <cp:keywords/>
  <cp:lastModifiedBy>Morgan, Harriet Mrs CIV US NG GAARNG</cp:lastModifiedBy>
  <cp:revision>5</cp:revision>
  <cp:lastPrinted>2019-01-16T20:12:00Z</cp:lastPrinted>
  <dcterms:created xsi:type="dcterms:W3CDTF">2019-01-16T20:07:00Z</dcterms:created>
  <dcterms:modified xsi:type="dcterms:W3CDTF">2019-01-16T20:16:00Z</dcterms:modified>
</cp:coreProperties>
</file>